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2AE" w:rsidRPr="009D7F49" w:rsidRDefault="00FA02AE" w:rsidP="00FA02A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0812EC">
        <w:rPr>
          <w:rFonts w:ascii="Times New Roman" w:hAnsi="Times New Roman" w:cs="Times New Roman"/>
          <w:b/>
          <w:sz w:val="28"/>
          <w:lang w:val="en-US"/>
        </w:rPr>
        <w:t>TIN HỌC VÀ CÔNG NGHỆ (</w:t>
      </w:r>
      <w:r>
        <w:rPr>
          <w:rFonts w:ascii="Times New Roman" w:hAnsi="Times New Roman" w:cs="Times New Roman"/>
          <w:b/>
          <w:sz w:val="28"/>
          <w:lang w:val="en-US"/>
        </w:rPr>
        <w:t>CÔNG NGHỆ</w:t>
      </w:r>
      <w:r w:rsidRPr="000812EC">
        <w:rPr>
          <w:rFonts w:ascii="Times New Roman" w:hAnsi="Times New Roman" w:cs="Times New Roman"/>
          <w:b/>
          <w:sz w:val="28"/>
          <w:lang w:val="en-US"/>
        </w:rPr>
        <w:t xml:space="preserve">) </w:t>
      </w:r>
    </w:p>
    <w:p w:rsidR="00FA02AE" w:rsidRPr="009D7F49" w:rsidRDefault="00FA02AE" w:rsidP="00FA02AE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  <w:t>CHỦ ĐỀ 1</w:t>
      </w: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>: TỰ NHIÊN VÀ CÔNG NGHỆ</w:t>
      </w:r>
    </w:p>
    <w:p w:rsidR="00FA02AE" w:rsidRPr="009D7F49" w:rsidRDefault="00FA02AE" w:rsidP="00FA02AE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Bài 4: SỬ DỤNG MÁY THU THANH  </w:t>
      </w:r>
    </w:p>
    <w:p w:rsidR="00FA02AE" w:rsidRPr="009D7F49" w:rsidRDefault="00FA02AE" w:rsidP="00FA02AE">
      <w:pPr>
        <w:spacing w:line="288" w:lineRule="auto"/>
        <w:ind w:firstLine="360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>I. YÊU CẦU CẦN ĐẠT:</w:t>
      </w:r>
    </w:p>
    <w:p w:rsidR="00FA02AE" w:rsidRPr="009D7F49" w:rsidRDefault="00FA02AE" w:rsidP="00FA02AE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1. Kiến thức: </w:t>
      </w:r>
      <w:r w:rsidRPr="009D7F49">
        <w:rPr>
          <w:rFonts w:ascii="Times New Roman" w:hAnsi="Times New Roman" w:cs="Times New Roman"/>
          <w:sz w:val="28"/>
          <w:szCs w:val="28"/>
          <w:lang w:val="nl-NL"/>
        </w:rPr>
        <w:t>Sau khi học xong bài này, các em sẽ:</w:t>
      </w:r>
    </w:p>
    <w:p w:rsidR="00FA02AE" w:rsidRPr="009D7F49" w:rsidRDefault="00FA02AE" w:rsidP="00FA02AE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Nêu được tác dụng của máy thu thanh.</w:t>
      </w:r>
    </w:p>
    <w:p w:rsidR="00FA02AE" w:rsidRPr="009D7F49" w:rsidRDefault="00FA02AE" w:rsidP="00FA02AE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Dựa vào sơ đồ khối, nêu được mối quan hệ giữa đài phát thanh và máy thu thanh.</w:t>
      </w:r>
    </w:p>
    <w:p w:rsidR="00FA02AE" w:rsidRPr="009D7F49" w:rsidRDefault="00FA02AE" w:rsidP="00FA02AE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Kể tên và nêu được nội dung phát thanh của một số chương trình phù hợp với lứa tuổi học sinh trên đài phát thanh.</w:t>
      </w:r>
    </w:p>
    <w:p w:rsidR="00FA02AE" w:rsidRPr="009D7F49" w:rsidRDefault="00FA02AE" w:rsidP="00FA02AE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Chọn được kênh phát thanh, thay đổi âm lượng theo ý muốn.</w:t>
      </w:r>
    </w:p>
    <w:p w:rsidR="00FA02AE" w:rsidRPr="009D7F49" w:rsidRDefault="00FA02AE" w:rsidP="00FA02AE">
      <w:pPr>
        <w:spacing w:line="288" w:lineRule="auto"/>
        <w:ind w:firstLine="360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>2. Năng lực</w:t>
      </w:r>
    </w:p>
    <w:p w:rsidR="00FA02AE" w:rsidRPr="009D7F49" w:rsidRDefault="00FA02AE" w:rsidP="00FA02AE">
      <w:pPr>
        <w:spacing w:before="120"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>a. Năng lực chung.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Năng lực tự chủ, tự học: Có thói quen trao đổi, tự giác tìm hiểu thông tin từ những ngữ liệu cho sẵn trong bài học.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Năng lực giải quyết vấn đề và sáng tạo: Biết xác định và làm rõ thông tin từ những ngữ liệu cho sẵn trong bài học. Biết thu thập thông tin từ tình huống.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Năng lực giao tiếp và hợp tác: Biết cùng nhau hoàn thành nhiệm vụ học tập theo sự hướng dẫn của Gv; Có biểu hiện tích cực, sôi nổi và nhiệt tình trong hoạt động nhóm. Có khả năng trình bày, thuyết trình… trong các hoạt động học tập.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>b. Năng lực đặc thù: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Nêu được tác dụng của máy thu thanh.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Mô tả được mối quan hệ đơn giản giữa đài phát thanh và máy thu thanh dựa vào sơ đồ khối.</w:t>
      </w:r>
    </w:p>
    <w:p w:rsidR="00FA02AE" w:rsidRPr="009D7F49" w:rsidRDefault="00FA02AE" w:rsidP="00FA02AE">
      <w:pPr>
        <w:spacing w:before="120"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>3. Phẩm chất.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Phẩm chất chăm chỉ: Có tinh thần chăm chỉ học tập, luôn tự giác tìm hiểu bài.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Phẩm chất trách nhiệm: Chăm chỉ vận dụng kiến thức đã học về máy thu thanh vào cuộc sống hàng ngày trong gia đình.</w:t>
      </w:r>
    </w:p>
    <w:p w:rsidR="00FA02AE" w:rsidRPr="009D7F49" w:rsidRDefault="00FA02AE" w:rsidP="00FA02AE">
      <w:pPr>
        <w:spacing w:before="120"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II. ĐỒ DÙNG DẠY HỌC 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Kế hoạch bài dạy, bài giảng Power point.</w:t>
      </w:r>
    </w:p>
    <w:p w:rsidR="00FA02AE" w:rsidRPr="009D7F49" w:rsidRDefault="00FA02AE" w:rsidP="00FA02AE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SGK và các thiết bị, học liệu phục vụ cho tiết dạy.</w:t>
      </w:r>
    </w:p>
    <w:p w:rsidR="00FA02AE" w:rsidRDefault="00FA02AE" w:rsidP="00FA02AE">
      <w:pPr>
        <w:spacing w:line="288" w:lineRule="auto"/>
        <w:ind w:firstLine="3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7F49">
        <w:rPr>
          <w:rFonts w:ascii="Times New Roman" w:hAnsi="Times New Roman" w:cs="Times New Roman"/>
          <w:b/>
          <w:sz w:val="28"/>
          <w:szCs w:val="28"/>
        </w:rPr>
        <w:t>III. HOẠT ĐỘNG DẠY HỌC</w:t>
      </w:r>
    </w:p>
    <w:p w:rsidR="00FA02AE" w:rsidRPr="00FA02AE" w:rsidRDefault="00FA02AE" w:rsidP="00FA02AE">
      <w:pPr>
        <w:spacing w:line="288" w:lineRule="auto"/>
        <w:ind w:firstLine="36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FA02AE"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>TIẾT 1</w:t>
      </w:r>
    </w:p>
    <w:p w:rsidR="00FA02AE" w:rsidRPr="00A83B43" w:rsidRDefault="00FA02AE" w:rsidP="00FA02AE">
      <w:pPr>
        <w:spacing w:line="288" w:lineRule="auto"/>
        <w:ind w:firstLine="360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</w:pPr>
      <w:r w:rsidRPr="00A83B43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(Ngày dạy: 19/10/2023)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FA02AE" w:rsidRPr="009D7F49" w:rsidTr="00173978">
        <w:tc>
          <w:tcPr>
            <w:tcW w:w="5862" w:type="dxa"/>
            <w:tcBorders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FA02AE" w:rsidRPr="009D7F49" w:rsidTr="00173978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                                        HOẠT ĐỘNG KHỞI ĐỘNG (5’)</w:t>
            </w:r>
          </w:p>
        </w:tc>
      </w:tr>
      <w:tr w:rsidR="00FA02AE" w:rsidRPr="009D7F49" w:rsidTr="00173978">
        <w:tc>
          <w:tcPr>
            <w:tcW w:w="5862" w:type="dxa"/>
            <w:tcBorders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GV chiếu hình ảnh để khởi động bài học. </w:t>
            </w:r>
          </w:p>
          <w:p w:rsidR="00FA02AE" w:rsidRPr="009D7F49" w:rsidRDefault="00FA02AE" w:rsidP="00173978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noProof/>
                <w:lang w:val="en-US" w:eastAsia="en-US" w:bidi="ar-SA"/>
              </w:rPr>
              <w:drawing>
                <wp:inline distT="0" distB="0" distL="0" distR="0" wp14:anchorId="6ED38740" wp14:editId="43F88E85">
                  <wp:extent cx="2500439" cy="1157161"/>
                  <wp:effectExtent l="0" t="0" r="0" b="508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20F201.tmp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3303" cy="1158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A02AE" w:rsidRPr="009D7F49" w:rsidRDefault="00FA02AE" w:rsidP="00173978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+ GV cho cả lớp quan sát và cá nhân trả lời câu hỏi bên cạnh hình ảnh đó.</w:t>
            </w:r>
          </w:p>
          <w:p w:rsidR="00FA02AE" w:rsidRPr="009D7F49" w:rsidRDefault="00FA02AE" w:rsidP="00173978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Nhận xét, tuyên dươ</w:t>
            </w:r>
            <w:bookmarkStart w:id="0" w:name="_GoBack"/>
            <w:bookmarkEnd w:id="0"/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ng.</w:t>
            </w:r>
          </w:p>
          <w:p w:rsidR="00FA02AE" w:rsidRPr="009D7F49" w:rsidRDefault="00FA02AE" w:rsidP="00173978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quan sát hình ảnh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HS trả lời theo hiểu biết của mình: </w:t>
            </w: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Ônh Minh vừa nhận được món quà đó là chiếc đài thu thanh.</w:t>
            </w: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nghe.</w:t>
            </w:r>
          </w:p>
        </w:tc>
      </w:tr>
      <w:tr w:rsidR="00FA02AE" w:rsidRPr="009D7F49" w:rsidTr="00173978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>HOẠT ĐỘNG KHÁM PHÁ (25’)</w:t>
            </w:r>
          </w:p>
        </w:tc>
      </w:tr>
      <w:tr w:rsidR="00FA02AE" w:rsidRPr="009D7F49" w:rsidTr="00173978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1. Tìm hiểu về tác dụng của máy thu thanh. (làm việc nhóm đôi)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- </w:t>
            </w: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 cho Hs thảo luận nhóm đôi.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Em hãy quan sát hình 1 và cho biết Minh, Hoa, ông bà đang sử dụng máy thu thanh để làm gì?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mời các nhóm khác nhận xét.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chung, tuyên dương.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chốt HĐ1 và mời HS đọc lại.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Máy thu thanh dùngdeer nghe chương trình phát thanh. Nội dung chương trình phát thanh thường là tin tức, thông tin giải trí và một số chương trình giáo dục.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-Thảo luận nhóm đôi quan sát tranh. Đại diện nhóm trình bày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nhận xét ý kiến.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 rút kinh nghiệm.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 HS nêu lại  nội dung HĐ1</w:t>
            </w:r>
          </w:p>
        </w:tc>
      </w:tr>
      <w:tr w:rsidR="00FA02AE" w:rsidRPr="009D7F49" w:rsidTr="00173978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2. Mối quan hệ giữa đài phát thanh và máy thu thanh. (làm việc nhóm 2)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cho HS quan sát hình 2 thảo luận nhóm đôi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+ Em hãy nhận xét về mối quan hệ giữa đài phát thanh và máy thu thanh.</w:t>
            </w:r>
          </w:p>
          <w:p w:rsidR="00FA02AE" w:rsidRPr="009D7F49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noProof/>
                <w:lang w:val="en-US" w:eastAsia="en-US" w:bidi="ar-SA"/>
              </w:rPr>
              <w:drawing>
                <wp:inline distT="0" distB="0" distL="0" distR="0" wp14:anchorId="3180704A" wp14:editId="276096E8">
                  <wp:extent cx="3429000" cy="15716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1C8568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3231" cy="1573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mời các nhóm khác nhận xét.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chung, tuyên dương.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GV chốt nội dung HĐ2 và mời HS đọc lại: 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Đài phát thanh là nơi sản xuất các chương trình phát thanh và phát tín hiệu truyền thanh qua ăng ten.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Máy thu thanh là nơi thu nhận các tín hiệu qua ăng ten và phát ra loa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GV cung cấp thông tin về đàig Tiếng nói Việt Nam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Học sinh chia nhóm 2, đọc yêu </w:t>
            </w: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cầu bài và quan sát, thảo luận.</w:t>
            </w: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Đại diện các nhóm trình bày theo phiếu học tập.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Đại diện các nhóm nhận xét.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 rút kinh nghiệm.</w:t>
            </w: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 HS nêu lại  nội dung HĐ2</w:t>
            </w:r>
          </w:p>
          <w:p w:rsidR="00FA02AE" w:rsidRPr="009D7F49" w:rsidRDefault="00FA02AE" w:rsidP="001739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cho HS đọc SGK</w:t>
            </w:r>
          </w:p>
        </w:tc>
      </w:tr>
      <w:tr w:rsidR="00FA02AE" w:rsidRPr="009D7F49" w:rsidTr="00173978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>HOẠT ĐỘNG VẬN DỤNG (10’)</w:t>
            </w:r>
          </w:p>
        </w:tc>
      </w:tr>
      <w:tr w:rsidR="00FA02AE" w:rsidRPr="009D7F49" w:rsidTr="00173978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tổ chức trò chơi “Ai nhanh-Ai đúng”.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Chia lớp thành 2 đội (hoặc 4 đội chơi, tuỳ vào thực tế), Vẽ một khối sơ đồ đơn giản thể hiện mối quan hệ giữa máy thu thanh và đài phát thanh.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Cách chơi: 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Thời gian: 2-4 phút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Mỗi đội xếp thành 1 hàng, chơi nối tiếp.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Khi có hiệu lệnh của GV các đội lên viết tên những một số chương trình phát thanh.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Hết thời gian, đội nào viết được nhiều sản phẩm, đội đó thắng.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đánh giá, nhận xét trò chơi.</w:t>
            </w:r>
          </w:p>
          <w:p w:rsidR="00FA02AE" w:rsidRPr="009D7F49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Lớp chia thành các đội theo yêu cầu vẽ vào phiếu</w:t>
            </w: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 luật chơi.</w:t>
            </w: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 tham gia chơi:</w:t>
            </w: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9D7F49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nghe, rút kinh nghiệm</w:t>
            </w:r>
          </w:p>
        </w:tc>
      </w:tr>
    </w:tbl>
    <w:p w:rsidR="00FA02AE" w:rsidRDefault="00FA02AE" w:rsidP="00FA02AE">
      <w:pPr>
        <w:spacing w:line="288" w:lineRule="auto"/>
        <w:jc w:val="both"/>
        <w:outlineLvl w:val="0"/>
        <w:rPr>
          <w:rFonts w:ascii="Times New Roman" w:hAnsi="Times New Roman" w:cs="Times New Roman"/>
        </w:rPr>
      </w:pPr>
    </w:p>
    <w:p w:rsidR="00FA02AE" w:rsidRPr="00FA02AE" w:rsidRDefault="00FA02AE" w:rsidP="00FA02AE">
      <w:pPr>
        <w:spacing w:line="288" w:lineRule="auto"/>
        <w:jc w:val="center"/>
        <w:outlineLvl w:val="0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 w:rsidRPr="00FA02AE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lastRenderedPageBreak/>
        <w:t>TIẾT 2</w:t>
      </w:r>
    </w:p>
    <w:p w:rsidR="00FA02AE" w:rsidRPr="00FA02AE" w:rsidRDefault="00FA02AE" w:rsidP="00FA02AE">
      <w:pPr>
        <w:spacing w:line="288" w:lineRule="auto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</w:pPr>
      <w:r w:rsidRPr="00FA02AE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Ngày dạy: ngày 26 tháng 10 năm 2023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FA02AE" w:rsidRPr="0088068B" w:rsidTr="00173978">
        <w:tc>
          <w:tcPr>
            <w:tcW w:w="5862" w:type="dxa"/>
            <w:tcBorders>
              <w:bottom w:val="dashed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FA02AE" w:rsidRPr="0088068B" w:rsidTr="00173978">
        <w:tc>
          <w:tcPr>
            <w:tcW w:w="9738" w:type="dxa"/>
            <w:gridSpan w:val="2"/>
            <w:tcBorders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HOẠT ĐỘNG KHỞI ĐỘNG</w:t>
            </w:r>
          </w:p>
        </w:tc>
      </w:tr>
      <w:tr w:rsidR="00FA02AE" w:rsidRPr="0088068B" w:rsidTr="00173978">
        <w:trPr>
          <w:trHeight w:val="1135"/>
        </w:trPr>
        <w:tc>
          <w:tcPr>
            <w:tcW w:w="5862" w:type="dxa"/>
            <w:tcBorders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GV kể chuyện lịch sử chiếc máy thu thanh để khởi động bài học. </w:t>
            </w:r>
          </w:p>
          <w:p w:rsidR="00FA02AE" w:rsidRPr="0088068B" w:rsidRDefault="00FA02AE" w:rsidP="00173978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</w:t>
            </w:r>
            <w:r w:rsidRPr="0088068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lịch sử chiếc máy thu thanh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nghe.</w:t>
            </w:r>
          </w:p>
        </w:tc>
      </w:tr>
      <w:tr w:rsidR="00FA02AE" w:rsidRPr="0088068B" w:rsidTr="00173978">
        <w:tc>
          <w:tcPr>
            <w:tcW w:w="9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>HOẠT ĐỘNG LUYỆN TẬP</w:t>
            </w:r>
          </w:p>
        </w:tc>
      </w:tr>
      <w:tr w:rsidR="00FA02AE" w:rsidRPr="0088068B" w:rsidTr="00173978">
        <w:tc>
          <w:tcPr>
            <w:tcW w:w="5862" w:type="dxa"/>
            <w:tcBorders>
              <w:top w:val="single" w:sz="4" w:space="0" w:color="auto"/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thực hành chỉ máy phát thanh và máy thu thanh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chiếu máy phát thanh và máy thu thanh cho HS quan sát và lên bảng chỉ.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lần chỉ.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mời HS khác nhận xét.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chung, tuyên dương.</w:t>
            </w:r>
          </w:p>
        </w:tc>
        <w:tc>
          <w:tcPr>
            <w:tcW w:w="3876" w:type="dxa"/>
            <w:tcBorders>
              <w:top w:val="single" w:sz="4" w:space="0" w:color="auto"/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Quan sát 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Lên chỉ.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nghe, rút kinh nghiệm.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FA02AE" w:rsidRPr="0088068B" w:rsidTr="00173978">
        <w:tc>
          <w:tcPr>
            <w:tcW w:w="9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VẬN DỤNG</w:t>
            </w:r>
          </w:p>
        </w:tc>
      </w:tr>
      <w:tr w:rsidR="00FA02AE" w:rsidRPr="0088068B" w:rsidTr="00173978">
        <w:tc>
          <w:tcPr>
            <w:tcW w:w="5862" w:type="dxa"/>
            <w:tcBorders>
              <w:top w:val="single" w:sz="4" w:space="0" w:color="auto"/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tổ chức trò chơi “Chiếc nón kì diệu”.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Chia lớp thành 2 đội (hoặc 4 đội chơi, tuỳ vào thực tế). Lắng nghe tên một số mục phát thanh, điền giờ vào phiếu. 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Cách chơi: 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Các nhóm lần lượt được chọn 1ô số trong 4 ô số (từ 1 đến 4 mỗi ô số chứa một câu hỏi các chương trình phát thanh)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Nhóm thảo luận đưa ra câu trả lời.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Trả lời đúng được nhận phần thưởng, trả lời sai nhóm khác được trả lời.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đánh giá, nhận xét trò chơi.</w:t>
            </w:r>
          </w:p>
          <w:p w:rsidR="00FA02AE" w:rsidRPr="0088068B" w:rsidRDefault="00FA02AE" w:rsidP="0017397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single" w:sz="4" w:space="0" w:color="auto"/>
              <w:bottom w:val="single" w:sz="4" w:space="0" w:color="auto"/>
            </w:tcBorders>
          </w:tcPr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Lớp chia thành các đội theo yêu cầu của giáo viên.</w:t>
            </w: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 luật chơi.</w:t>
            </w: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 tham gia chơi:</w:t>
            </w: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2AE" w:rsidRPr="0088068B" w:rsidRDefault="00FA02AE" w:rsidP="0017397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nghe, rút kinh nghiệm</w:t>
            </w:r>
          </w:p>
        </w:tc>
      </w:tr>
    </w:tbl>
    <w:p w:rsidR="00FA02AE" w:rsidRDefault="00FA02AE" w:rsidP="00FA02AE"/>
    <w:p w:rsidR="00FA02AE" w:rsidRPr="0088068B" w:rsidRDefault="00FA02AE" w:rsidP="00FA02AE">
      <w:pPr>
        <w:spacing w:line="288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8068B">
        <w:rPr>
          <w:rFonts w:ascii="Times New Roman" w:hAnsi="Times New Roman" w:cs="Times New Roman"/>
          <w:b/>
          <w:sz w:val="28"/>
          <w:szCs w:val="28"/>
          <w:lang w:val="nl-NL"/>
        </w:rPr>
        <w:t>IV. ĐIỀU CHỈNH SAU BÀI DẠY:</w:t>
      </w:r>
    </w:p>
    <w:p w:rsidR="00FA02AE" w:rsidRPr="0088068B" w:rsidRDefault="00FA02AE" w:rsidP="00FA02AE">
      <w:pPr>
        <w:spacing w:line="288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88068B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FA02AE" w:rsidRPr="0088068B" w:rsidRDefault="00FA02AE" w:rsidP="00FA02AE">
      <w:pPr>
        <w:spacing w:line="288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88068B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FA02AE" w:rsidRDefault="00FA02AE" w:rsidP="00FA02AE">
      <w:r w:rsidRPr="0088068B">
        <w:rPr>
          <w:rFonts w:ascii="Times New Roman" w:hAnsi="Times New Roman" w:cs="Times New Roman"/>
          <w:sz w:val="28"/>
          <w:szCs w:val="28"/>
          <w:lang w:val="nl-NL"/>
        </w:rPr>
        <w:lastRenderedPageBreak/>
        <w:t>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nl-NL"/>
        </w:rPr>
        <w:t>.............</w:t>
      </w:r>
    </w:p>
    <w:p w:rsidR="00EB20C4" w:rsidRPr="00FA02AE" w:rsidRDefault="00EB20C4">
      <w:pPr>
        <w:rPr>
          <w:rFonts w:ascii="Times New Roman" w:hAnsi="Times New Roman" w:cs="Times New Roman"/>
        </w:rPr>
      </w:pPr>
    </w:p>
    <w:sectPr w:rsidR="00EB20C4" w:rsidRPr="00FA02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2AE"/>
    <w:rsid w:val="00AF1F78"/>
    <w:rsid w:val="00EB20C4"/>
    <w:rsid w:val="00FA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2A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02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2AE"/>
    <w:rPr>
      <w:rFonts w:ascii="Tahoma" w:eastAsia="Courier New" w:hAnsi="Tahoma" w:cs="Tahoma"/>
      <w:color w:val="000000"/>
      <w:sz w:val="16"/>
      <w:szCs w:val="16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2A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02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2AE"/>
    <w:rPr>
      <w:rFonts w:ascii="Tahoma" w:eastAsia="Courier New" w:hAnsi="Tahoma" w:cs="Tahoma"/>
      <w:color w:val="000000"/>
      <w:sz w:val="16"/>
      <w:szCs w:val="16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2023-10-22T02:50:00Z</dcterms:created>
  <dcterms:modified xsi:type="dcterms:W3CDTF">2023-10-22T02:52:00Z</dcterms:modified>
</cp:coreProperties>
</file>